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1" w:rsidRDefault="00FF5631">
      <w:pPr>
        <w:jc w:val="center"/>
        <w:rPr>
          <w:sz w:val="44"/>
          <w:szCs w:val="44"/>
        </w:rPr>
      </w:pPr>
      <w:r>
        <w:rPr>
          <w:rFonts w:hint="eastAsia"/>
          <w:sz w:val="44"/>
          <w:szCs w:val="44"/>
        </w:rPr>
        <w:t>汕头市住建局建设工程消防设计审查办事指南</w:t>
      </w:r>
    </w:p>
    <w:p w:rsidR="00FF5631" w:rsidRDefault="00FF5631"/>
    <w:p w:rsidR="00FF5631" w:rsidRDefault="00FF5631">
      <w:pPr>
        <w:jc w:val="center"/>
      </w:pPr>
      <w:r>
        <w:rPr>
          <w:rFonts w:hint="eastAsia"/>
        </w:rPr>
        <w:t>（暂行）</w:t>
      </w:r>
    </w:p>
    <w:p w:rsidR="00FF5631" w:rsidRDefault="00FF5631"/>
    <w:p w:rsidR="00FF5631" w:rsidRDefault="00FF5631">
      <w:pPr>
        <w:rPr>
          <w:sz w:val="32"/>
          <w:szCs w:val="32"/>
        </w:rPr>
      </w:pPr>
      <w:r>
        <w:rPr>
          <w:rFonts w:hint="eastAsia"/>
        </w:rPr>
        <w:t xml:space="preserve">　</w:t>
      </w:r>
      <w:r>
        <w:rPr>
          <w:rFonts w:hint="eastAsia"/>
          <w:sz w:val="32"/>
          <w:szCs w:val="32"/>
        </w:rPr>
        <w:t xml:space="preserve">　一、办理依据</w:t>
      </w:r>
    </w:p>
    <w:p w:rsidR="00FF5631" w:rsidRDefault="00FF5631">
      <w:pPr>
        <w:rPr>
          <w:sz w:val="32"/>
          <w:szCs w:val="32"/>
        </w:rPr>
      </w:pPr>
      <w:r>
        <w:rPr>
          <w:rFonts w:hint="eastAsia"/>
          <w:sz w:val="32"/>
          <w:szCs w:val="32"/>
        </w:rPr>
        <w:t xml:space="preserve">　　</w:t>
      </w:r>
      <w:r>
        <w:rPr>
          <w:sz w:val="32"/>
          <w:szCs w:val="32"/>
        </w:rPr>
        <w:t>1.</w:t>
      </w:r>
      <w:r>
        <w:rPr>
          <w:rFonts w:hint="eastAsia"/>
          <w:sz w:val="32"/>
          <w:szCs w:val="32"/>
        </w:rPr>
        <w:t>《中华人民共和国消防法》（</w:t>
      </w:r>
      <w:r>
        <w:rPr>
          <w:sz w:val="32"/>
          <w:szCs w:val="32"/>
        </w:rPr>
        <w:t>2019</w:t>
      </w:r>
      <w:r>
        <w:rPr>
          <w:rFonts w:hint="eastAsia"/>
          <w:sz w:val="32"/>
          <w:szCs w:val="32"/>
        </w:rPr>
        <w:t>年版）；</w:t>
      </w:r>
    </w:p>
    <w:p w:rsidR="00FF5631" w:rsidRDefault="00FF5631">
      <w:pPr>
        <w:rPr>
          <w:sz w:val="32"/>
          <w:szCs w:val="32"/>
        </w:rPr>
      </w:pPr>
      <w:r>
        <w:rPr>
          <w:rFonts w:hint="eastAsia"/>
          <w:sz w:val="32"/>
          <w:szCs w:val="32"/>
        </w:rPr>
        <w:t xml:space="preserve">　　</w:t>
      </w:r>
      <w:r>
        <w:rPr>
          <w:sz w:val="32"/>
          <w:szCs w:val="32"/>
        </w:rPr>
        <w:t>2.</w:t>
      </w:r>
      <w:r>
        <w:rPr>
          <w:rFonts w:hint="eastAsia"/>
          <w:sz w:val="32"/>
          <w:szCs w:val="32"/>
        </w:rPr>
        <w:t>《建设工程消防设计审查验收管理暂行规定》（住房和城乡建设部令第</w:t>
      </w:r>
      <w:r>
        <w:rPr>
          <w:sz w:val="32"/>
          <w:szCs w:val="32"/>
        </w:rPr>
        <w:t>51</w:t>
      </w:r>
      <w:r>
        <w:rPr>
          <w:rFonts w:hint="eastAsia"/>
          <w:sz w:val="32"/>
          <w:szCs w:val="32"/>
        </w:rPr>
        <w:t>号）；</w:t>
      </w:r>
    </w:p>
    <w:p w:rsidR="00FF5631" w:rsidRDefault="00FF5631">
      <w:pPr>
        <w:rPr>
          <w:sz w:val="32"/>
          <w:szCs w:val="32"/>
        </w:rPr>
      </w:pPr>
      <w:r>
        <w:rPr>
          <w:rFonts w:hint="eastAsia"/>
          <w:sz w:val="32"/>
          <w:szCs w:val="32"/>
        </w:rPr>
        <w:t xml:space="preserve">　　</w:t>
      </w:r>
      <w:r>
        <w:rPr>
          <w:sz w:val="32"/>
          <w:szCs w:val="32"/>
        </w:rPr>
        <w:t>3.</w:t>
      </w:r>
      <w:r>
        <w:rPr>
          <w:rFonts w:hint="eastAsia"/>
          <w:sz w:val="32"/>
          <w:szCs w:val="32"/>
        </w:rPr>
        <w:t>《汕头市人民政府关于将一批市级行政职权和行政管理事项下放区（县）实施的决定》（汕头市政府令第</w:t>
      </w:r>
      <w:r>
        <w:rPr>
          <w:sz w:val="32"/>
          <w:szCs w:val="32"/>
        </w:rPr>
        <w:t>190</w:t>
      </w:r>
      <w:r>
        <w:rPr>
          <w:rFonts w:hint="eastAsia"/>
          <w:sz w:val="32"/>
          <w:szCs w:val="32"/>
        </w:rPr>
        <w:t>号）。</w:t>
      </w:r>
    </w:p>
    <w:p w:rsidR="00FF5631" w:rsidRDefault="00FF5631">
      <w:pPr>
        <w:rPr>
          <w:sz w:val="32"/>
          <w:szCs w:val="32"/>
        </w:rPr>
      </w:pPr>
      <w:r>
        <w:rPr>
          <w:rFonts w:hint="eastAsia"/>
          <w:sz w:val="32"/>
          <w:szCs w:val="32"/>
        </w:rPr>
        <w:t xml:space="preserve">　　二、受理范围</w:t>
      </w:r>
    </w:p>
    <w:p w:rsidR="00FF5631" w:rsidRDefault="00FF5631">
      <w:pPr>
        <w:rPr>
          <w:sz w:val="32"/>
          <w:szCs w:val="32"/>
        </w:rPr>
      </w:pPr>
      <w:r>
        <w:rPr>
          <w:rFonts w:hint="eastAsia"/>
          <w:sz w:val="32"/>
          <w:szCs w:val="32"/>
        </w:rPr>
        <w:t xml:space="preserve">　　市住建局及高新区、保税区、华侨经济合作试验区核发建设工程施工许可证，属于《建设工程消防设计审查验收管理暂行规定》（住房和城乡建设部令第</w:t>
      </w:r>
      <w:r>
        <w:rPr>
          <w:sz w:val="32"/>
          <w:szCs w:val="32"/>
        </w:rPr>
        <w:t>51</w:t>
      </w:r>
      <w:r>
        <w:rPr>
          <w:rFonts w:hint="eastAsia"/>
          <w:sz w:val="32"/>
          <w:szCs w:val="32"/>
        </w:rPr>
        <w:t>号）第十四条规定审查范围的建设工程，由市住建局负责办理消防设计审查业务。</w:t>
      </w:r>
    </w:p>
    <w:p w:rsidR="00FF5631" w:rsidRDefault="00FF5631">
      <w:pPr>
        <w:rPr>
          <w:sz w:val="32"/>
          <w:szCs w:val="32"/>
        </w:rPr>
      </w:pPr>
      <w:r>
        <w:rPr>
          <w:rFonts w:hint="eastAsia"/>
          <w:sz w:val="32"/>
          <w:szCs w:val="32"/>
        </w:rPr>
        <w:t xml:space="preserve">　　三、办理时限</w:t>
      </w:r>
    </w:p>
    <w:p w:rsidR="00FF5631" w:rsidRDefault="00FF5631">
      <w:pPr>
        <w:rPr>
          <w:sz w:val="32"/>
          <w:szCs w:val="32"/>
        </w:rPr>
      </w:pPr>
      <w:r>
        <w:rPr>
          <w:rFonts w:hint="eastAsia"/>
          <w:sz w:val="32"/>
          <w:szCs w:val="32"/>
        </w:rPr>
        <w:t xml:space="preserve">　　五个工作日。</w:t>
      </w:r>
    </w:p>
    <w:p w:rsidR="00FF5631" w:rsidRDefault="00FF5631">
      <w:pPr>
        <w:rPr>
          <w:sz w:val="32"/>
          <w:szCs w:val="32"/>
        </w:rPr>
      </w:pPr>
      <w:r>
        <w:rPr>
          <w:rFonts w:hint="eastAsia"/>
          <w:sz w:val="32"/>
          <w:szCs w:val="32"/>
        </w:rPr>
        <w:t xml:space="preserve">　　四、提供材料</w:t>
      </w:r>
    </w:p>
    <w:p w:rsidR="00FF5631" w:rsidRDefault="00FF5631">
      <w:pPr>
        <w:rPr>
          <w:sz w:val="32"/>
          <w:szCs w:val="32"/>
        </w:rPr>
      </w:pPr>
      <w:r>
        <w:rPr>
          <w:rFonts w:hint="eastAsia"/>
          <w:sz w:val="32"/>
          <w:szCs w:val="32"/>
        </w:rPr>
        <w:t xml:space="preserve">　　</w:t>
      </w:r>
      <w:r>
        <w:rPr>
          <w:sz w:val="32"/>
          <w:szCs w:val="32"/>
        </w:rPr>
        <w:t>1.</w:t>
      </w:r>
      <w:r>
        <w:rPr>
          <w:rFonts w:hint="eastAsia"/>
          <w:sz w:val="32"/>
          <w:szCs w:val="32"/>
        </w:rPr>
        <w:t>特殊建设工程消防设计审查申请表。</w:t>
      </w:r>
    </w:p>
    <w:p w:rsidR="00FF5631" w:rsidRDefault="00FF5631">
      <w:pPr>
        <w:rPr>
          <w:sz w:val="32"/>
          <w:szCs w:val="32"/>
        </w:rPr>
      </w:pPr>
      <w:r>
        <w:rPr>
          <w:rFonts w:hint="eastAsia"/>
          <w:sz w:val="32"/>
          <w:szCs w:val="32"/>
        </w:rPr>
        <w:t xml:space="preserve">　　</w:t>
      </w:r>
      <w:r>
        <w:rPr>
          <w:sz w:val="32"/>
          <w:szCs w:val="32"/>
        </w:rPr>
        <w:t>2.</w:t>
      </w:r>
      <w:r>
        <w:rPr>
          <w:rFonts w:hint="eastAsia"/>
          <w:sz w:val="32"/>
          <w:szCs w:val="32"/>
        </w:rPr>
        <w:t>建设单位工商营业执照等合法身份证明文件（含法人身份证）。</w:t>
      </w:r>
    </w:p>
    <w:p w:rsidR="00FF5631" w:rsidRDefault="00FF5631">
      <w:pPr>
        <w:rPr>
          <w:sz w:val="32"/>
          <w:szCs w:val="32"/>
        </w:rPr>
      </w:pPr>
      <w:r>
        <w:rPr>
          <w:rFonts w:hint="eastAsia"/>
          <w:sz w:val="32"/>
          <w:szCs w:val="32"/>
        </w:rPr>
        <w:t xml:space="preserve">　　</w:t>
      </w:r>
      <w:r>
        <w:rPr>
          <w:sz w:val="32"/>
          <w:szCs w:val="32"/>
        </w:rPr>
        <w:t>3.</w:t>
      </w:r>
      <w:r>
        <w:rPr>
          <w:rFonts w:hint="eastAsia"/>
          <w:sz w:val="32"/>
          <w:szCs w:val="32"/>
        </w:rPr>
        <w:t>授权委托书、居民身份证（受委托人）。</w:t>
      </w:r>
    </w:p>
    <w:p w:rsidR="00FF5631" w:rsidRDefault="00FF5631">
      <w:pPr>
        <w:rPr>
          <w:sz w:val="32"/>
          <w:szCs w:val="32"/>
        </w:rPr>
      </w:pPr>
      <w:r>
        <w:rPr>
          <w:rFonts w:hint="eastAsia"/>
          <w:sz w:val="32"/>
          <w:szCs w:val="32"/>
        </w:rPr>
        <w:t xml:space="preserve">　　</w:t>
      </w:r>
      <w:r>
        <w:rPr>
          <w:sz w:val="32"/>
          <w:szCs w:val="32"/>
        </w:rPr>
        <w:t>4.</w:t>
      </w:r>
      <w:r>
        <w:rPr>
          <w:rFonts w:hint="eastAsia"/>
          <w:sz w:val="32"/>
          <w:szCs w:val="32"/>
        </w:rPr>
        <w:t>项目立项批文。</w:t>
      </w:r>
    </w:p>
    <w:p w:rsidR="00FF5631" w:rsidRDefault="00FF5631">
      <w:pPr>
        <w:rPr>
          <w:sz w:val="32"/>
          <w:szCs w:val="32"/>
        </w:rPr>
      </w:pPr>
      <w:r>
        <w:rPr>
          <w:rFonts w:hint="eastAsia"/>
          <w:sz w:val="32"/>
          <w:szCs w:val="32"/>
        </w:rPr>
        <w:t xml:space="preserve">　　</w:t>
      </w:r>
      <w:r>
        <w:rPr>
          <w:sz w:val="32"/>
          <w:szCs w:val="32"/>
        </w:rPr>
        <w:t>5.</w:t>
      </w:r>
      <w:r>
        <w:rPr>
          <w:rFonts w:hint="eastAsia"/>
          <w:sz w:val="32"/>
          <w:szCs w:val="32"/>
        </w:rPr>
        <w:t>建设工程规划许可证。</w:t>
      </w:r>
    </w:p>
    <w:p w:rsidR="00FF5631" w:rsidRDefault="00FF5631">
      <w:pPr>
        <w:rPr>
          <w:sz w:val="32"/>
          <w:szCs w:val="32"/>
        </w:rPr>
      </w:pPr>
      <w:r>
        <w:rPr>
          <w:rFonts w:hint="eastAsia"/>
          <w:sz w:val="32"/>
          <w:szCs w:val="32"/>
        </w:rPr>
        <w:t xml:space="preserve">　　</w:t>
      </w:r>
      <w:r>
        <w:rPr>
          <w:sz w:val="32"/>
          <w:szCs w:val="32"/>
        </w:rPr>
        <w:t>6.</w:t>
      </w:r>
      <w:r>
        <w:rPr>
          <w:rFonts w:hint="eastAsia"/>
          <w:sz w:val="32"/>
          <w:szCs w:val="32"/>
        </w:rPr>
        <w:t>所在建设工程（场所）的消防设计审查（备案）、验收（备案）结果文书〔申报扩建、改建（含室内装修、用途变更）工程应提供，如原建筑物确无手续且于</w:t>
      </w:r>
      <w:r>
        <w:rPr>
          <w:sz w:val="32"/>
          <w:szCs w:val="32"/>
        </w:rPr>
        <w:t>1998</w:t>
      </w:r>
      <w:r>
        <w:rPr>
          <w:rFonts w:hint="eastAsia"/>
          <w:sz w:val="32"/>
          <w:szCs w:val="32"/>
        </w:rPr>
        <w:t>年</w:t>
      </w:r>
      <w:r>
        <w:rPr>
          <w:sz w:val="32"/>
          <w:szCs w:val="32"/>
        </w:rPr>
        <w:t>9</w:t>
      </w:r>
      <w:r>
        <w:rPr>
          <w:rFonts w:hint="eastAsia"/>
          <w:sz w:val="32"/>
          <w:szCs w:val="32"/>
        </w:rPr>
        <w:t>月</w:t>
      </w:r>
      <w:r>
        <w:rPr>
          <w:sz w:val="32"/>
          <w:szCs w:val="32"/>
        </w:rPr>
        <w:t>1</w:t>
      </w:r>
      <w:r>
        <w:rPr>
          <w:rFonts w:hint="eastAsia"/>
          <w:sz w:val="32"/>
          <w:szCs w:val="32"/>
        </w:rPr>
        <w:t>日前投入使用的，应该提供房产证及产权单位证明〕。</w:t>
      </w:r>
    </w:p>
    <w:p w:rsidR="00FF5631" w:rsidRDefault="00FF5631">
      <w:pPr>
        <w:rPr>
          <w:sz w:val="32"/>
          <w:szCs w:val="32"/>
        </w:rPr>
      </w:pPr>
      <w:r>
        <w:rPr>
          <w:rFonts w:hint="eastAsia"/>
          <w:sz w:val="32"/>
          <w:szCs w:val="32"/>
        </w:rPr>
        <w:t xml:space="preserve">　　</w:t>
      </w:r>
      <w:r>
        <w:rPr>
          <w:sz w:val="32"/>
          <w:szCs w:val="32"/>
        </w:rPr>
        <w:t>7.</w:t>
      </w:r>
      <w:r>
        <w:rPr>
          <w:rFonts w:hint="eastAsia"/>
          <w:sz w:val="32"/>
          <w:szCs w:val="32"/>
        </w:rPr>
        <w:t>租赁合同〔申报改建工程（含室内装修、用途变更），且申请单位与工程产权单位不一致的需提供〕。</w:t>
      </w:r>
    </w:p>
    <w:p w:rsidR="00FF5631" w:rsidRDefault="00FF5631">
      <w:pPr>
        <w:rPr>
          <w:sz w:val="32"/>
          <w:szCs w:val="32"/>
        </w:rPr>
      </w:pPr>
      <w:r>
        <w:rPr>
          <w:rFonts w:hint="eastAsia"/>
          <w:sz w:val="32"/>
          <w:szCs w:val="32"/>
        </w:rPr>
        <w:t xml:space="preserve">　　</w:t>
      </w:r>
      <w:r>
        <w:rPr>
          <w:sz w:val="32"/>
          <w:szCs w:val="32"/>
        </w:rPr>
        <w:t>8.</w:t>
      </w:r>
      <w:r>
        <w:rPr>
          <w:rFonts w:hint="eastAsia"/>
          <w:sz w:val="32"/>
          <w:szCs w:val="32"/>
        </w:rPr>
        <w:t>对原消防设计的修改情况对比表或说明〔申报改建工程（含室内装修、用途变更）的需提供〕。</w:t>
      </w:r>
    </w:p>
    <w:p w:rsidR="00FF5631" w:rsidRDefault="00FF5631">
      <w:pPr>
        <w:rPr>
          <w:sz w:val="32"/>
          <w:szCs w:val="32"/>
        </w:rPr>
      </w:pPr>
      <w:r>
        <w:rPr>
          <w:rFonts w:hint="eastAsia"/>
          <w:sz w:val="32"/>
          <w:szCs w:val="32"/>
        </w:rPr>
        <w:t xml:space="preserve">　　</w:t>
      </w:r>
      <w:r>
        <w:rPr>
          <w:sz w:val="32"/>
          <w:szCs w:val="32"/>
        </w:rPr>
        <w:t>9.</w:t>
      </w:r>
      <w:r>
        <w:rPr>
          <w:rFonts w:hint="eastAsia"/>
          <w:sz w:val="32"/>
          <w:szCs w:val="32"/>
        </w:rPr>
        <w:t>设计单位、施工图审查机构人员的身份信息和从业资质材料。</w:t>
      </w:r>
    </w:p>
    <w:p w:rsidR="00FF5631" w:rsidRDefault="00FF5631">
      <w:pPr>
        <w:rPr>
          <w:sz w:val="32"/>
          <w:szCs w:val="32"/>
        </w:rPr>
      </w:pPr>
      <w:r>
        <w:rPr>
          <w:rFonts w:hint="eastAsia"/>
          <w:sz w:val="32"/>
          <w:szCs w:val="32"/>
        </w:rPr>
        <w:t xml:space="preserve">　　</w:t>
      </w:r>
      <w:r>
        <w:rPr>
          <w:sz w:val="32"/>
          <w:szCs w:val="32"/>
        </w:rPr>
        <w:t>10.</w:t>
      </w:r>
      <w:r>
        <w:rPr>
          <w:rFonts w:hint="eastAsia"/>
          <w:sz w:val="32"/>
          <w:szCs w:val="32"/>
        </w:rPr>
        <w:t>设计单位资质文件。</w:t>
      </w:r>
    </w:p>
    <w:p w:rsidR="00FF5631" w:rsidRDefault="00FF5631">
      <w:pPr>
        <w:rPr>
          <w:sz w:val="32"/>
          <w:szCs w:val="32"/>
        </w:rPr>
      </w:pPr>
      <w:r>
        <w:rPr>
          <w:rFonts w:hint="eastAsia"/>
          <w:sz w:val="32"/>
          <w:szCs w:val="32"/>
        </w:rPr>
        <w:t xml:space="preserve">　　</w:t>
      </w:r>
      <w:r>
        <w:rPr>
          <w:sz w:val="32"/>
          <w:szCs w:val="32"/>
        </w:rPr>
        <w:t>11.</w:t>
      </w:r>
      <w:r>
        <w:rPr>
          <w:rFonts w:hint="eastAsia"/>
          <w:sz w:val="32"/>
          <w:szCs w:val="32"/>
        </w:rPr>
        <w:t>消防设计文件（自行上传至“省审图管理系统”）。</w:t>
      </w:r>
    </w:p>
    <w:p w:rsidR="00FF5631" w:rsidRDefault="00FF5631">
      <w:pPr>
        <w:rPr>
          <w:sz w:val="32"/>
          <w:szCs w:val="32"/>
        </w:rPr>
      </w:pPr>
      <w:r>
        <w:rPr>
          <w:rFonts w:hint="eastAsia"/>
          <w:sz w:val="32"/>
          <w:szCs w:val="32"/>
        </w:rPr>
        <w:t xml:space="preserve">　　</w:t>
      </w:r>
      <w:r>
        <w:rPr>
          <w:sz w:val="32"/>
          <w:szCs w:val="32"/>
        </w:rPr>
        <w:t>12.</w:t>
      </w:r>
      <w:r>
        <w:rPr>
          <w:rFonts w:hint="eastAsia"/>
          <w:sz w:val="32"/>
          <w:szCs w:val="32"/>
        </w:rPr>
        <w:t>第三方机构出具的消防设计技术审查合格文件和施工图审查机构设计文件审查意见书。</w:t>
      </w:r>
    </w:p>
    <w:p w:rsidR="00FF5631" w:rsidRDefault="00FF5631">
      <w:pPr>
        <w:rPr>
          <w:sz w:val="32"/>
          <w:szCs w:val="32"/>
        </w:rPr>
      </w:pPr>
      <w:r>
        <w:rPr>
          <w:rFonts w:hint="eastAsia"/>
          <w:sz w:val="32"/>
          <w:szCs w:val="32"/>
        </w:rPr>
        <w:t xml:space="preserve">　　★要求：</w:t>
      </w:r>
    </w:p>
    <w:p w:rsidR="00FF5631" w:rsidRDefault="00FF5631">
      <w:pPr>
        <w:rPr>
          <w:sz w:val="32"/>
          <w:szCs w:val="32"/>
        </w:rPr>
      </w:pPr>
      <w:r>
        <w:rPr>
          <w:rFonts w:hint="eastAsia"/>
          <w:sz w:val="32"/>
          <w:szCs w:val="32"/>
        </w:rPr>
        <w:t xml:space="preserve">　　</w:t>
      </w:r>
      <w:r>
        <w:rPr>
          <w:sz w:val="32"/>
          <w:szCs w:val="32"/>
        </w:rPr>
        <w:t>1</w:t>
      </w:r>
      <w:r>
        <w:rPr>
          <w:rFonts w:hint="eastAsia"/>
          <w:sz w:val="32"/>
          <w:szCs w:val="32"/>
        </w:rPr>
        <w:t>．表内内容涂改处均应作校正，提交复印件材料须提供原件校核。</w:t>
      </w:r>
    </w:p>
    <w:p w:rsidR="00FF5631" w:rsidRDefault="00FF5631">
      <w:pPr>
        <w:rPr>
          <w:sz w:val="32"/>
          <w:szCs w:val="32"/>
        </w:rPr>
      </w:pPr>
      <w:r>
        <w:rPr>
          <w:rFonts w:hint="eastAsia"/>
          <w:sz w:val="32"/>
          <w:szCs w:val="32"/>
        </w:rPr>
        <w:t xml:space="preserve">　　</w:t>
      </w:r>
      <w:r>
        <w:rPr>
          <w:sz w:val="32"/>
          <w:szCs w:val="32"/>
        </w:rPr>
        <w:t>2</w:t>
      </w:r>
      <w:r>
        <w:rPr>
          <w:rFonts w:hint="eastAsia"/>
          <w:sz w:val="32"/>
          <w:szCs w:val="32"/>
        </w:rPr>
        <w:t>．以上材料请按</w:t>
      </w:r>
      <w:r>
        <w:rPr>
          <w:sz w:val="32"/>
          <w:szCs w:val="32"/>
        </w:rPr>
        <w:t>A4</w:t>
      </w:r>
      <w:r>
        <w:rPr>
          <w:rFonts w:hint="eastAsia"/>
          <w:sz w:val="32"/>
          <w:szCs w:val="32"/>
        </w:rPr>
        <w:t>纸尺寸大小（</w:t>
      </w:r>
      <w:r>
        <w:rPr>
          <w:sz w:val="32"/>
          <w:szCs w:val="32"/>
        </w:rPr>
        <w:t>297*</w:t>
      </w:r>
      <w:smartTag w:uri="urn:schemas-microsoft-com:office:smarttags" w:element="chmetcnv">
        <w:smartTagPr>
          <w:attr w:name="TCSC" w:val="0"/>
          <w:attr w:name="NumberType" w:val="1"/>
          <w:attr w:name="Negative" w:val="False"/>
          <w:attr w:name="HasSpace" w:val="False"/>
          <w:attr w:name="SourceValue" w:val="210"/>
          <w:attr w:name="UnitName" w:val="mm"/>
        </w:smartTagPr>
        <w:r>
          <w:rPr>
            <w:sz w:val="32"/>
            <w:szCs w:val="32"/>
          </w:rPr>
          <w:t>210mm</w:t>
        </w:r>
      </w:smartTag>
      <w:r>
        <w:rPr>
          <w:rFonts w:hint="eastAsia"/>
          <w:sz w:val="32"/>
          <w:szCs w:val="32"/>
        </w:rPr>
        <w:t>）制作。</w:t>
      </w:r>
    </w:p>
    <w:p w:rsidR="00FF5631" w:rsidRDefault="00FF5631">
      <w:pPr>
        <w:rPr>
          <w:sz w:val="32"/>
          <w:szCs w:val="32"/>
        </w:rPr>
      </w:pPr>
      <w:r>
        <w:rPr>
          <w:rFonts w:hint="eastAsia"/>
          <w:sz w:val="32"/>
          <w:szCs w:val="32"/>
        </w:rPr>
        <w:t xml:space="preserve">　　五、办理地点</w:t>
      </w:r>
    </w:p>
    <w:p w:rsidR="00FF5631" w:rsidRDefault="00FF5631">
      <w:pPr>
        <w:rPr>
          <w:sz w:val="32"/>
          <w:szCs w:val="32"/>
        </w:rPr>
      </w:pPr>
      <w:r>
        <w:rPr>
          <w:rFonts w:hint="eastAsia"/>
          <w:sz w:val="32"/>
          <w:szCs w:val="32"/>
        </w:rPr>
        <w:t xml:space="preserve">　　市住建局驻市行政服务中心窗口（长平路财政大楼副楼三楼西侧）。</w:t>
      </w:r>
    </w:p>
    <w:p w:rsidR="00FF5631" w:rsidRDefault="00FF5631">
      <w:pPr>
        <w:rPr>
          <w:sz w:val="32"/>
          <w:szCs w:val="32"/>
        </w:rPr>
      </w:pPr>
      <w:r>
        <w:rPr>
          <w:rFonts w:hint="eastAsia"/>
          <w:sz w:val="32"/>
          <w:szCs w:val="32"/>
        </w:rPr>
        <w:t xml:space="preserve">　　六、咨询电话</w:t>
      </w:r>
    </w:p>
    <w:p w:rsidR="00FF5631" w:rsidRDefault="00FF5631">
      <w:pPr>
        <w:rPr>
          <w:sz w:val="32"/>
          <w:szCs w:val="32"/>
        </w:rPr>
      </w:pPr>
      <w:r>
        <w:rPr>
          <w:rFonts w:hint="eastAsia"/>
          <w:sz w:val="32"/>
          <w:szCs w:val="32"/>
        </w:rPr>
        <w:t xml:space="preserve">　　咨询电话：</w:t>
      </w:r>
      <w:r>
        <w:rPr>
          <w:sz w:val="32"/>
          <w:szCs w:val="32"/>
        </w:rPr>
        <w:t>0754-88489801</w:t>
      </w:r>
      <w:r>
        <w:rPr>
          <w:rFonts w:hint="eastAsia"/>
          <w:sz w:val="32"/>
          <w:szCs w:val="32"/>
        </w:rPr>
        <w:t>（窗口）、</w:t>
      </w:r>
      <w:r>
        <w:rPr>
          <w:sz w:val="32"/>
          <w:szCs w:val="32"/>
        </w:rPr>
        <w:t>0754-88566413</w:t>
      </w:r>
      <w:r>
        <w:rPr>
          <w:rFonts w:hint="eastAsia"/>
          <w:sz w:val="32"/>
          <w:szCs w:val="32"/>
        </w:rPr>
        <w:t>（设计科）。</w:t>
      </w:r>
    </w:p>
    <w:p w:rsidR="00FF5631" w:rsidRDefault="00FF5631">
      <w:pPr>
        <w:rPr>
          <w:sz w:val="32"/>
          <w:szCs w:val="32"/>
        </w:rPr>
      </w:pPr>
    </w:p>
    <w:p w:rsidR="00FF5631" w:rsidRDefault="00FF5631">
      <w:pPr>
        <w:rPr>
          <w:sz w:val="32"/>
          <w:szCs w:val="32"/>
        </w:rPr>
      </w:pPr>
    </w:p>
    <w:p w:rsidR="00FF5631" w:rsidRDefault="00FF5631">
      <w:pPr>
        <w:rPr>
          <w:sz w:val="32"/>
          <w:szCs w:val="32"/>
        </w:rPr>
      </w:pPr>
    </w:p>
    <w:p w:rsidR="00FF5631" w:rsidRDefault="00FF5631">
      <w:pPr>
        <w:rPr>
          <w:sz w:val="32"/>
          <w:szCs w:val="32"/>
        </w:rPr>
      </w:pPr>
    </w:p>
    <w:p w:rsidR="00FF5631" w:rsidRDefault="00FF5631">
      <w:pPr>
        <w:rPr>
          <w:sz w:val="32"/>
          <w:szCs w:val="32"/>
        </w:rPr>
      </w:pPr>
    </w:p>
    <w:p w:rsidR="00FF5631" w:rsidRDefault="00FF5631">
      <w:pPr>
        <w:rPr>
          <w:sz w:val="32"/>
          <w:szCs w:val="32"/>
        </w:rPr>
      </w:pPr>
    </w:p>
    <w:p w:rsidR="00FF5631" w:rsidRDefault="00FF5631">
      <w:pPr>
        <w:rPr>
          <w:sz w:val="32"/>
          <w:szCs w:val="32"/>
        </w:rPr>
      </w:pPr>
      <w:r>
        <w:rPr>
          <w:rFonts w:hint="eastAsia"/>
          <w:sz w:val="32"/>
          <w:szCs w:val="32"/>
        </w:rPr>
        <w:t>特殊建设工程消防设计审查申请表</w:t>
      </w:r>
      <w:r>
        <w:rPr>
          <w:sz w:val="32"/>
          <w:szCs w:val="32"/>
        </w:rPr>
        <w:t>.doc</w:t>
      </w:r>
    </w:p>
    <w:p w:rsidR="00FF5631" w:rsidRDefault="00FF5631">
      <w:pPr>
        <w:rPr>
          <w:sz w:val="32"/>
          <w:szCs w:val="32"/>
        </w:rPr>
      </w:pPr>
      <w:r>
        <w:rPr>
          <w:rFonts w:hint="eastAsia"/>
          <w:sz w:val="32"/>
          <w:szCs w:val="32"/>
        </w:rPr>
        <w:t>法人授权委托证明书</w:t>
      </w:r>
      <w:r>
        <w:rPr>
          <w:sz w:val="32"/>
          <w:szCs w:val="32"/>
        </w:rPr>
        <w:t>.doc</w:t>
      </w:r>
    </w:p>
    <w:p w:rsidR="00FF5631" w:rsidRDefault="00FF5631">
      <w:pPr>
        <w:rPr>
          <w:sz w:val="32"/>
          <w:szCs w:val="32"/>
        </w:rPr>
      </w:pPr>
    </w:p>
    <w:p w:rsidR="00FF5631" w:rsidRDefault="00FF5631">
      <w:pPr>
        <w:rPr>
          <w:sz w:val="32"/>
          <w:szCs w:val="32"/>
        </w:rPr>
      </w:pPr>
      <w:bookmarkStart w:id="0" w:name="_GoBack"/>
      <w:bookmarkEnd w:id="0"/>
    </w:p>
    <w:sectPr w:rsidR="00FF5631" w:rsidSect="003D65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A7469A2"/>
    <w:rsid w:val="002761F1"/>
    <w:rsid w:val="00352B6E"/>
    <w:rsid w:val="003D6556"/>
    <w:rsid w:val="00A25C7B"/>
    <w:rsid w:val="00F25865"/>
    <w:rsid w:val="00FF5631"/>
    <w:rsid w:val="1A7469A2"/>
    <w:rsid w:val="258F43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5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140</Words>
  <Characters>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汕头市住建局建设工程消防设计审查办事指南</dc:title>
  <dc:subject/>
  <dc:creator>user</dc:creator>
  <cp:keywords/>
  <dc:description/>
  <cp:lastModifiedBy>stsjs</cp:lastModifiedBy>
  <cp:revision>2</cp:revision>
  <dcterms:created xsi:type="dcterms:W3CDTF">2020-07-06T02:37:00Z</dcterms:created>
  <dcterms:modified xsi:type="dcterms:W3CDTF">2020-07-06T02:37:00Z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